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71FEBB7" w:rsidR="008420C7" w:rsidRDefault="00CA0FC9" w:rsidP="006B56B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6B56BA" w:rsidRPr="006B56BA">
        <w:rPr>
          <w:rFonts w:ascii="Times New Roman" w:hAnsi="Times New Roman"/>
          <w:bCs/>
          <w:sz w:val="28"/>
          <w:szCs w:val="28"/>
        </w:rPr>
        <w:t>Пермский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6B56BA" w:rsidRPr="006B56BA">
        <w:rPr>
          <w:rFonts w:ascii="Times New Roman" w:hAnsi="Times New Roman"/>
          <w:bCs/>
          <w:sz w:val="28"/>
          <w:szCs w:val="28"/>
        </w:rPr>
        <w:t>край, Пермский муниципальный округ, п.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6B56BA" w:rsidRPr="006B56BA">
        <w:rPr>
          <w:rFonts w:ascii="Times New Roman" w:hAnsi="Times New Roman"/>
          <w:bCs/>
          <w:sz w:val="28"/>
          <w:szCs w:val="28"/>
        </w:rPr>
        <w:t>Сылва, по ул.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6B56BA" w:rsidRPr="006B56BA">
        <w:rPr>
          <w:rFonts w:ascii="Times New Roman" w:hAnsi="Times New Roman"/>
          <w:bCs/>
          <w:sz w:val="28"/>
          <w:szCs w:val="28"/>
        </w:rPr>
        <w:t>Свердлова, д.96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114C26D6" w14:textId="2A3A77CF" w:rsidR="00B03E39" w:rsidRDefault="00CA0FC9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B56BA">
        <w:rPr>
          <w:rFonts w:ascii="Times New Roman" w:hAnsi="Times New Roman"/>
          <w:bCs/>
          <w:sz w:val="28"/>
          <w:szCs w:val="28"/>
        </w:rPr>
        <w:t>в</w:t>
      </w:r>
      <w:r w:rsidR="00E41B05">
        <w:rPr>
          <w:rFonts w:ascii="Times New Roman" w:hAnsi="Times New Roman"/>
          <w:bCs/>
          <w:sz w:val="28"/>
          <w:szCs w:val="28"/>
        </w:rPr>
        <w:t xml:space="preserve"> </w:t>
      </w:r>
      <w:r w:rsidR="00810412">
        <w:rPr>
          <w:rFonts w:ascii="Times New Roman" w:hAnsi="Times New Roman"/>
          <w:bCs/>
          <w:sz w:val="28"/>
          <w:szCs w:val="28"/>
        </w:rPr>
        <w:t>кадастров</w:t>
      </w:r>
      <w:r w:rsidR="006B56BA"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 w:rsidR="006B56BA"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 w:rsidR="006B56BA" w:rsidRPr="006B56BA">
        <w:rPr>
          <w:rFonts w:ascii="Times New Roman" w:hAnsi="Times New Roman"/>
          <w:bCs/>
          <w:sz w:val="28"/>
          <w:szCs w:val="28"/>
        </w:rPr>
        <w:t>59:32:0050027</w:t>
      </w:r>
      <w:r w:rsidR="004F7CE0">
        <w:rPr>
          <w:rFonts w:ascii="Times New Roman" w:hAnsi="Times New Roman"/>
          <w:bCs/>
          <w:sz w:val="28"/>
          <w:szCs w:val="28"/>
        </w:rPr>
        <w:t xml:space="preserve"> </w:t>
      </w:r>
      <w:r w:rsidR="00B03E39">
        <w:rPr>
          <w:rFonts w:ascii="Times New Roman" w:hAnsi="Times New Roman"/>
          <w:bCs/>
          <w:sz w:val="28"/>
          <w:szCs w:val="28"/>
        </w:rPr>
        <w:t>(2</w:t>
      </w:r>
      <w:r w:rsidR="006B56BA">
        <w:rPr>
          <w:rFonts w:ascii="Times New Roman" w:hAnsi="Times New Roman"/>
          <w:bCs/>
          <w:sz w:val="28"/>
          <w:szCs w:val="28"/>
        </w:rPr>
        <w:t>7</w:t>
      </w:r>
      <w:r w:rsidR="00B03E3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B03E3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B03E3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B03E39" w:rsidRPr="00B03E39">
        <w:rPr>
          <w:rFonts w:ascii="Times New Roman" w:hAnsi="Times New Roman"/>
          <w:bCs/>
          <w:sz w:val="28"/>
          <w:szCs w:val="28"/>
        </w:rPr>
        <w:t>Пермский край, Пермский р-н,</w:t>
      </w:r>
      <w:r w:rsidR="00B03E39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CB2C56A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6BA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3E39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dcterms:created xsi:type="dcterms:W3CDTF">2023-08-03T05:43:00Z</dcterms:created>
  <dcterms:modified xsi:type="dcterms:W3CDTF">2024-12-17T17:16:00Z</dcterms:modified>
</cp:coreProperties>
</file>